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B1E" w:rsidRDefault="009146E8" w:rsidP="00EB23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0.15pt;margin-top:-36.25pt;width:38.65pt;height:55.05pt;z-index:-251658752;visibility:visible;mso-wrap-edited:f;mso-position-horizontal-relative:margin;mso-position-vertical-relative:margin">
            <v:imagedata r:id="rId5" o:title=""/>
            <w10:wrap type="square" anchorx="margin" anchory="margin"/>
          </v:shape>
          <o:OLEObject Type="Embed" ProgID="Word.Picture.8" ShapeID="_x0000_s1026" DrawAspect="Content" ObjectID="_1492931571" r:id="rId6"/>
        </w:object>
      </w:r>
      <w:r w:rsidR="007F4478">
        <w:rPr>
          <w:rFonts w:ascii="Times New Roman" w:hAnsi="Times New Roman" w:cs="Times New Roman"/>
          <w:sz w:val="28"/>
        </w:rPr>
        <w:t xml:space="preserve">   </w:t>
      </w:r>
    </w:p>
    <w:p w:rsidR="00A10B1E" w:rsidRPr="00324AD0" w:rsidRDefault="00A10B1E" w:rsidP="00A10B1E">
      <w:pPr>
        <w:pStyle w:val="a3"/>
        <w:spacing w:line="240" w:lineRule="auto"/>
        <w:rPr>
          <w:rStyle w:val="FontStyle11"/>
          <w:sz w:val="28"/>
          <w:szCs w:val="28"/>
        </w:rPr>
      </w:pPr>
      <w:r w:rsidRPr="00324AD0">
        <w:rPr>
          <w:rStyle w:val="FontStyle11"/>
          <w:sz w:val="28"/>
          <w:szCs w:val="28"/>
        </w:rPr>
        <w:t>АДМИНИСТРАЦИЯ</w:t>
      </w:r>
    </w:p>
    <w:p w:rsidR="00A10B1E" w:rsidRPr="00324AD0" w:rsidRDefault="00A10B1E" w:rsidP="00A10B1E">
      <w:pPr>
        <w:pStyle w:val="Style1"/>
        <w:widowControl/>
        <w:spacing w:line="240" w:lineRule="auto"/>
        <w:ind w:left="-360" w:right="-185"/>
        <w:rPr>
          <w:rStyle w:val="FontStyle11"/>
          <w:b/>
          <w:sz w:val="28"/>
          <w:szCs w:val="28"/>
        </w:rPr>
      </w:pPr>
      <w:r w:rsidRPr="00324AD0">
        <w:rPr>
          <w:rStyle w:val="FontStyle11"/>
          <w:b/>
          <w:sz w:val="28"/>
          <w:szCs w:val="28"/>
        </w:rPr>
        <w:t xml:space="preserve">БОГУЧАРСКОГО МУНИЦИПАЛЬНОГО РАЙОНА </w:t>
      </w:r>
    </w:p>
    <w:p w:rsidR="00A10B1E" w:rsidRPr="00324AD0" w:rsidRDefault="00A10B1E" w:rsidP="00A10B1E">
      <w:pPr>
        <w:pStyle w:val="Style1"/>
        <w:widowControl/>
        <w:spacing w:line="317" w:lineRule="exact"/>
        <w:ind w:left="-360" w:right="-185"/>
        <w:rPr>
          <w:rStyle w:val="FontStyle11"/>
          <w:b/>
          <w:sz w:val="28"/>
          <w:szCs w:val="28"/>
        </w:rPr>
      </w:pPr>
      <w:r w:rsidRPr="00324AD0">
        <w:rPr>
          <w:rStyle w:val="FontStyle11"/>
          <w:b/>
          <w:sz w:val="28"/>
          <w:szCs w:val="28"/>
        </w:rPr>
        <w:t xml:space="preserve">ВОРОНЕЖСКОЙ ОБЛАСТИ </w:t>
      </w:r>
    </w:p>
    <w:p w:rsidR="00A10B1E" w:rsidRPr="00324AD0" w:rsidRDefault="00324AD0" w:rsidP="00324AD0">
      <w:pPr>
        <w:pStyle w:val="Style4"/>
        <w:widowControl/>
        <w:tabs>
          <w:tab w:val="left" w:leader="underscore" w:pos="5035"/>
        </w:tabs>
        <w:spacing w:line="240" w:lineRule="auto"/>
        <w:jc w:val="center"/>
        <w:rPr>
          <w:rStyle w:val="FontStyle11"/>
          <w:b/>
          <w:sz w:val="28"/>
          <w:szCs w:val="28"/>
        </w:rPr>
      </w:pPr>
      <w:r w:rsidRPr="00324AD0">
        <w:rPr>
          <w:rStyle w:val="FontStyle11"/>
          <w:b/>
          <w:sz w:val="28"/>
          <w:szCs w:val="28"/>
        </w:rPr>
        <w:t>ПОСТАНОВЛЕНИЕ</w:t>
      </w:r>
    </w:p>
    <w:p w:rsidR="0023044F" w:rsidRPr="00324AD0" w:rsidRDefault="00A10B1E" w:rsidP="00A10B1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4"/>
          <w:szCs w:val="24"/>
        </w:rPr>
      </w:pPr>
      <w:r w:rsidRPr="00324AD0">
        <w:rPr>
          <w:rStyle w:val="FontStyle11"/>
          <w:sz w:val="24"/>
          <w:szCs w:val="24"/>
        </w:rPr>
        <w:t>от «</w:t>
      </w:r>
      <w:r w:rsidR="00324AD0" w:rsidRPr="00324AD0">
        <w:rPr>
          <w:rStyle w:val="FontStyle11"/>
          <w:sz w:val="24"/>
          <w:szCs w:val="24"/>
        </w:rPr>
        <w:t>05</w:t>
      </w:r>
      <w:r w:rsidRPr="00324AD0">
        <w:rPr>
          <w:rStyle w:val="FontStyle11"/>
          <w:sz w:val="24"/>
          <w:szCs w:val="24"/>
        </w:rPr>
        <w:t>»</w:t>
      </w:r>
      <w:r w:rsidR="00324AD0" w:rsidRPr="00324AD0">
        <w:rPr>
          <w:rStyle w:val="FontStyle11"/>
          <w:sz w:val="24"/>
          <w:szCs w:val="24"/>
        </w:rPr>
        <w:t xml:space="preserve"> мая </w:t>
      </w:r>
      <w:r w:rsidRPr="00324AD0">
        <w:rPr>
          <w:rStyle w:val="FontStyle11"/>
          <w:sz w:val="24"/>
          <w:szCs w:val="24"/>
        </w:rPr>
        <w:t>2015 г</w:t>
      </w:r>
      <w:r w:rsidR="00324AD0" w:rsidRPr="00324AD0">
        <w:rPr>
          <w:rStyle w:val="FontStyle11"/>
          <w:sz w:val="24"/>
          <w:szCs w:val="24"/>
        </w:rPr>
        <w:t>.</w:t>
      </w:r>
      <w:r w:rsidRPr="00324AD0">
        <w:rPr>
          <w:rStyle w:val="FontStyle11"/>
          <w:sz w:val="24"/>
          <w:szCs w:val="24"/>
        </w:rPr>
        <w:t xml:space="preserve"> № </w:t>
      </w:r>
      <w:r w:rsidR="00324AD0" w:rsidRPr="00324AD0">
        <w:rPr>
          <w:rStyle w:val="FontStyle11"/>
          <w:sz w:val="24"/>
          <w:szCs w:val="24"/>
        </w:rPr>
        <w:t>278</w:t>
      </w:r>
    </w:p>
    <w:p w:rsidR="00A10B1E" w:rsidRPr="00324AD0" w:rsidRDefault="0023044F" w:rsidP="00A10B1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4"/>
          <w:szCs w:val="24"/>
          <w:u w:val="single"/>
        </w:rPr>
      </w:pPr>
      <w:r w:rsidRPr="00324AD0">
        <w:rPr>
          <w:rStyle w:val="FontStyle11"/>
          <w:sz w:val="24"/>
          <w:szCs w:val="24"/>
        </w:rPr>
        <w:t xml:space="preserve">             г. Богучар</w:t>
      </w:r>
      <w:r w:rsidR="00A10B1E" w:rsidRPr="00324AD0">
        <w:rPr>
          <w:rStyle w:val="FontStyle11"/>
          <w:sz w:val="24"/>
          <w:szCs w:val="24"/>
          <w:u w:val="single"/>
        </w:rPr>
        <w:t xml:space="preserve">     </w:t>
      </w:r>
    </w:p>
    <w:p w:rsidR="00516E18" w:rsidRDefault="00516E18" w:rsidP="00A10B1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8"/>
          <w:szCs w:val="28"/>
          <w:u w:val="single"/>
        </w:rPr>
      </w:pPr>
    </w:p>
    <w:p w:rsidR="008E69B3" w:rsidRPr="00324AD0" w:rsidRDefault="008E69B3" w:rsidP="008E69B3">
      <w:pPr>
        <w:pStyle w:val="Style4"/>
        <w:widowControl/>
        <w:tabs>
          <w:tab w:val="left" w:leader="underscore" w:pos="1157"/>
          <w:tab w:val="left" w:leader="underscore" w:pos="2990"/>
          <w:tab w:val="left" w:pos="4820"/>
          <w:tab w:val="left" w:leader="underscore" w:pos="5035"/>
        </w:tabs>
        <w:spacing w:line="240" w:lineRule="auto"/>
        <w:ind w:right="4535"/>
        <w:jc w:val="both"/>
        <w:rPr>
          <w:rStyle w:val="FontStyle11"/>
          <w:b/>
          <w:sz w:val="28"/>
          <w:szCs w:val="28"/>
        </w:rPr>
      </w:pPr>
      <w:r w:rsidRPr="00324AD0">
        <w:rPr>
          <w:rStyle w:val="FontStyle11"/>
          <w:b/>
          <w:sz w:val="28"/>
          <w:szCs w:val="28"/>
        </w:rPr>
        <w:t>Об утверждении ведомственного перечня муниципальных услуг, оказываемых муниципальным казенным учреждением «Управление сельского хозяйства Богучарского муниципального района Воронежской области»</w:t>
      </w:r>
    </w:p>
    <w:p w:rsidR="008E69B3" w:rsidRPr="00324AD0" w:rsidRDefault="008E69B3" w:rsidP="008E69B3">
      <w:pPr>
        <w:pStyle w:val="Style4"/>
        <w:widowControl/>
        <w:tabs>
          <w:tab w:val="left" w:leader="underscore" w:pos="1157"/>
          <w:tab w:val="left" w:leader="underscore" w:pos="2990"/>
          <w:tab w:val="left" w:pos="4820"/>
          <w:tab w:val="left" w:leader="underscore" w:pos="5035"/>
        </w:tabs>
        <w:spacing w:line="240" w:lineRule="auto"/>
        <w:ind w:right="4535"/>
        <w:jc w:val="both"/>
        <w:rPr>
          <w:rStyle w:val="FontStyle11"/>
          <w:b/>
          <w:sz w:val="28"/>
          <w:szCs w:val="28"/>
        </w:rPr>
      </w:pPr>
    </w:p>
    <w:p w:rsidR="008E69B3" w:rsidRPr="007A7637" w:rsidRDefault="008E69B3" w:rsidP="00324AD0">
      <w:pPr>
        <w:pStyle w:val="Style5"/>
        <w:widowControl/>
        <w:spacing w:line="240" w:lineRule="auto"/>
        <w:ind w:firstLine="567"/>
        <w:rPr>
          <w:sz w:val="28"/>
          <w:szCs w:val="28"/>
        </w:rPr>
      </w:pPr>
      <w:r w:rsidRPr="007A7637">
        <w:rPr>
          <w:rStyle w:val="FontStyle11"/>
          <w:sz w:val="28"/>
          <w:szCs w:val="28"/>
        </w:rPr>
        <w:t xml:space="preserve">В соответствии с Федеральным законом от </w:t>
      </w:r>
      <w:proofErr w:type="gramStart"/>
      <w:r w:rsidRPr="007A7637">
        <w:rPr>
          <w:rStyle w:val="FontStyle11"/>
          <w:sz w:val="28"/>
          <w:szCs w:val="28"/>
        </w:rPr>
        <w:t>06.10.2003  №</w:t>
      </w:r>
      <w:proofErr w:type="gramEnd"/>
      <w:r w:rsidRPr="007A7637">
        <w:rPr>
          <w:rStyle w:val="FontStyle11"/>
          <w:sz w:val="28"/>
          <w:szCs w:val="28"/>
        </w:rPr>
        <w:t xml:space="preserve"> 131 - ФЗ «Об общих принципах организации местного самоуправления в Российской Федерации», в целях реализации Федерального закона от 27.07.2010  № 210 - ФЗ «Об организации предоставления государственных и муниципальных услуг», администрация </w:t>
      </w:r>
      <w:proofErr w:type="spellStart"/>
      <w:r w:rsidRPr="007A7637">
        <w:rPr>
          <w:rStyle w:val="FontStyle11"/>
          <w:sz w:val="28"/>
          <w:szCs w:val="28"/>
        </w:rPr>
        <w:t>Богучарского</w:t>
      </w:r>
      <w:proofErr w:type="spellEnd"/>
      <w:r w:rsidRPr="007A7637">
        <w:rPr>
          <w:rStyle w:val="FontStyle11"/>
          <w:sz w:val="28"/>
          <w:szCs w:val="28"/>
        </w:rPr>
        <w:t xml:space="preserve"> муниципального района </w:t>
      </w:r>
      <w:r w:rsidRPr="007A7637">
        <w:rPr>
          <w:rStyle w:val="FontStyle11"/>
          <w:b/>
          <w:sz w:val="28"/>
          <w:szCs w:val="28"/>
        </w:rPr>
        <w:t>постановляет:</w:t>
      </w:r>
    </w:p>
    <w:p w:rsidR="008E69B3" w:rsidRPr="007A7637" w:rsidRDefault="008E69B3" w:rsidP="00324AD0">
      <w:pPr>
        <w:pStyle w:val="Style7"/>
        <w:widowControl/>
        <w:numPr>
          <w:ilvl w:val="0"/>
          <w:numId w:val="1"/>
        </w:numPr>
        <w:tabs>
          <w:tab w:val="left" w:pos="1056"/>
        </w:tabs>
        <w:spacing w:line="240" w:lineRule="auto"/>
        <w:ind w:firstLine="567"/>
        <w:rPr>
          <w:rStyle w:val="FontStyle11"/>
          <w:sz w:val="28"/>
          <w:szCs w:val="28"/>
        </w:rPr>
      </w:pPr>
      <w:r w:rsidRPr="007A7637">
        <w:rPr>
          <w:rStyle w:val="FontStyle11"/>
          <w:sz w:val="28"/>
          <w:szCs w:val="28"/>
        </w:rPr>
        <w:t xml:space="preserve">Утвердить ведомственный перечень муниципальных услуг, </w:t>
      </w:r>
      <w:proofErr w:type="gramStart"/>
      <w:r w:rsidRPr="007A7637">
        <w:rPr>
          <w:rStyle w:val="FontStyle11"/>
          <w:sz w:val="28"/>
          <w:szCs w:val="28"/>
        </w:rPr>
        <w:t xml:space="preserve">оказываемых </w:t>
      </w:r>
      <w:r w:rsidR="00324AD0">
        <w:rPr>
          <w:rStyle w:val="FontStyle11"/>
          <w:sz w:val="28"/>
          <w:szCs w:val="28"/>
        </w:rPr>
        <w:t xml:space="preserve"> </w:t>
      </w:r>
      <w:r w:rsidRPr="007A7637">
        <w:rPr>
          <w:rStyle w:val="FontStyle11"/>
          <w:sz w:val="28"/>
          <w:szCs w:val="28"/>
        </w:rPr>
        <w:t>муниципальным</w:t>
      </w:r>
      <w:proofErr w:type="gramEnd"/>
      <w:r w:rsidRPr="007A7637">
        <w:rPr>
          <w:rStyle w:val="FontStyle11"/>
          <w:sz w:val="28"/>
          <w:szCs w:val="28"/>
        </w:rPr>
        <w:t xml:space="preserve"> казенным учреждением «Управление сельского хозяйства Богучарского муниципального района Воронежской области», согласно приложению.</w:t>
      </w:r>
    </w:p>
    <w:p w:rsidR="008E69B3" w:rsidRPr="007A7637" w:rsidRDefault="008E69B3" w:rsidP="00324AD0">
      <w:pPr>
        <w:pStyle w:val="Style8"/>
        <w:widowControl/>
        <w:tabs>
          <w:tab w:val="left" w:pos="993"/>
        </w:tabs>
        <w:spacing w:line="240" w:lineRule="auto"/>
        <w:ind w:firstLine="567"/>
        <w:rPr>
          <w:rStyle w:val="FontStyle11"/>
          <w:sz w:val="28"/>
          <w:szCs w:val="28"/>
        </w:rPr>
      </w:pPr>
      <w:r w:rsidRPr="007A7637">
        <w:rPr>
          <w:rStyle w:val="FontStyle11"/>
          <w:sz w:val="28"/>
          <w:szCs w:val="28"/>
        </w:rPr>
        <w:t>2. Контроль за выполнением данного постановления возложить на</w:t>
      </w:r>
      <w:r w:rsidRPr="007A7637">
        <w:rPr>
          <w:rStyle w:val="FontStyle11"/>
          <w:sz w:val="28"/>
          <w:szCs w:val="28"/>
        </w:rPr>
        <w:br/>
        <w:t xml:space="preserve">руководителя МКУ «Управление сельского хозяйства» </w:t>
      </w:r>
      <w:proofErr w:type="spellStart"/>
      <w:r w:rsidRPr="007A7637">
        <w:rPr>
          <w:rStyle w:val="FontStyle11"/>
          <w:sz w:val="28"/>
          <w:szCs w:val="28"/>
        </w:rPr>
        <w:t>Копиева</w:t>
      </w:r>
      <w:proofErr w:type="spellEnd"/>
      <w:r w:rsidRPr="007A7637">
        <w:rPr>
          <w:rStyle w:val="FontStyle11"/>
          <w:sz w:val="28"/>
          <w:szCs w:val="28"/>
        </w:rPr>
        <w:t xml:space="preserve"> А.Н.</w:t>
      </w:r>
    </w:p>
    <w:p w:rsidR="008E69B3" w:rsidRPr="00516E18" w:rsidRDefault="008E69B3" w:rsidP="008E69B3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  <w:tab w:val="left" w:pos="5387"/>
        </w:tabs>
        <w:spacing w:line="240" w:lineRule="auto"/>
        <w:ind w:right="-1"/>
        <w:jc w:val="both"/>
        <w:rPr>
          <w:rStyle w:val="FontStyle11"/>
          <w:sz w:val="28"/>
          <w:szCs w:val="28"/>
        </w:rPr>
      </w:pPr>
    </w:p>
    <w:p w:rsidR="00324AD0" w:rsidRDefault="008E69B3" w:rsidP="008E69B3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8E69B3" w:rsidRPr="001C569E" w:rsidRDefault="008E69B3" w:rsidP="008E69B3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0BD4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A0BD4">
        <w:rPr>
          <w:rFonts w:ascii="Times New Roman" w:hAnsi="Times New Roman" w:cs="Times New Roman"/>
          <w:sz w:val="28"/>
          <w:szCs w:val="28"/>
        </w:rPr>
        <w:t xml:space="preserve"> муниципального района                                                    В.В. Кузнецов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69B3" w:rsidRDefault="008E69B3" w:rsidP="008E69B3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8E69B3" w:rsidRDefault="008E69B3" w:rsidP="008E69B3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8E69B3" w:rsidRDefault="008E69B3" w:rsidP="008E69B3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</w:p>
    <w:p w:rsidR="00324AD0" w:rsidRDefault="00324AD0" w:rsidP="008E69B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24AD0" w:rsidRDefault="00324AD0" w:rsidP="008E69B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24AD0" w:rsidRDefault="00324AD0" w:rsidP="008E69B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24AD0" w:rsidRDefault="00324AD0" w:rsidP="008E69B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24AD0" w:rsidRDefault="00324AD0" w:rsidP="008E69B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24AD0" w:rsidRDefault="00324AD0" w:rsidP="008E69B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24AD0" w:rsidRDefault="00324AD0" w:rsidP="008E69B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24AD0" w:rsidRDefault="00324AD0" w:rsidP="008E69B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E69B3" w:rsidRPr="00564E85" w:rsidRDefault="008E69B3" w:rsidP="00324A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64E85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8E69B3" w:rsidRPr="00564E85" w:rsidRDefault="008E69B3" w:rsidP="00324A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64E85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8E69B3" w:rsidRPr="00564E85" w:rsidRDefault="008E69B3" w:rsidP="00324A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64E85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  </w:t>
      </w:r>
    </w:p>
    <w:p w:rsidR="008E69B3" w:rsidRPr="00564E85" w:rsidRDefault="008E69B3" w:rsidP="00324A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64E85">
        <w:rPr>
          <w:rFonts w:ascii="Times New Roman" w:hAnsi="Times New Roman" w:cs="Times New Roman"/>
          <w:sz w:val="28"/>
          <w:szCs w:val="28"/>
        </w:rPr>
        <w:t xml:space="preserve">от </w:t>
      </w:r>
      <w:r w:rsidR="009146E8">
        <w:rPr>
          <w:rFonts w:ascii="Times New Roman" w:hAnsi="Times New Roman" w:cs="Times New Roman"/>
          <w:sz w:val="28"/>
          <w:szCs w:val="28"/>
        </w:rPr>
        <w:t>05.05.2015</w:t>
      </w:r>
      <w:r w:rsidRPr="00564E85">
        <w:rPr>
          <w:rFonts w:ascii="Times New Roman" w:hAnsi="Times New Roman" w:cs="Times New Roman"/>
          <w:sz w:val="28"/>
          <w:szCs w:val="28"/>
        </w:rPr>
        <w:t xml:space="preserve"> №</w:t>
      </w:r>
      <w:r w:rsidR="009146E8">
        <w:rPr>
          <w:rFonts w:ascii="Times New Roman" w:hAnsi="Times New Roman" w:cs="Times New Roman"/>
          <w:sz w:val="28"/>
          <w:szCs w:val="28"/>
        </w:rPr>
        <w:t xml:space="preserve"> 278</w:t>
      </w:r>
    </w:p>
    <w:p w:rsidR="008E69B3" w:rsidRDefault="008E69B3" w:rsidP="00324A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69B3" w:rsidRDefault="008E69B3" w:rsidP="00324A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E69B3" w:rsidRDefault="008E69B3" w:rsidP="00324A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E69B3" w:rsidRPr="00564E85" w:rsidRDefault="008E69B3" w:rsidP="00324A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146E8" w:rsidRDefault="009146E8" w:rsidP="00324A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6E8" w:rsidRDefault="008E69B3" w:rsidP="00324A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46E8">
        <w:rPr>
          <w:rFonts w:ascii="Times New Roman" w:hAnsi="Times New Roman" w:cs="Times New Roman"/>
          <w:b/>
          <w:sz w:val="28"/>
          <w:szCs w:val="28"/>
        </w:rPr>
        <w:t xml:space="preserve">Ведомственный перечень </w:t>
      </w:r>
    </w:p>
    <w:p w:rsidR="008E69B3" w:rsidRPr="009146E8" w:rsidRDefault="008E69B3" w:rsidP="00324A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46E8">
        <w:rPr>
          <w:rFonts w:ascii="Times New Roman" w:hAnsi="Times New Roman" w:cs="Times New Roman"/>
          <w:b/>
          <w:sz w:val="28"/>
          <w:szCs w:val="28"/>
        </w:rPr>
        <w:t xml:space="preserve">муниципальных услуг, оказываемых </w:t>
      </w:r>
      <w:proofErr w:type="gramStart"/>
      <w:r w:rsidRPr="009146E8">
        <w:rPr>
          <w:rFonts w:ascii="Times New Roman" w:hAnsi="Times New Roman" w:cs="Times New Roman"/>
          <w:b/>
          <w:sz w:val="28"/>
          <w:szCs w:val="28"/>
        </w:rPr>
        <w:t>муниципальным  казенным</w:t>
      </w:r>
      <w:proofErr w:type="gramEnd"/>
      <w:r w:rsidRPr="009146E8">
        <w:rPr>
          <w:rFonts w:ascii="Times New Roman" w:hAnsi="Times New Roman" w:cs="Times New Roman"/>
          <w:b/>
          <w:sz w:val="28"/>
          <w:szCs w:val="28"/>
        </w:rPr>
        <w:t xml:space="preserve"> учреждением </w:t>
      </w:r>
    </w:p>
    <w:p w:rsidR="008E69B3" w:rsidRPr="009146E8" w:rsidRDefault="008E69B3" w:rsidP="00324A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46E8">
        <w:rPr>
          <w:rFonts w:ascii="Times New Roman" w:hAnsi="Times New Roman" w:cs="Times New Roman"/>
          <w:b/>
          <w:sz w:val="28"/>
          <w:szCs w:val="28"/>
        </w:rPr>
        <w:t>«Управление сельского хозяйства Богучарского муниципального района Воронежской области»</w:t>
      </w:r>
    </w:p>
    <w:p w:rsidR="008E69B3" w:rsidRDefault="008E69B3" w:rsidP="008E69B3">
      <w:pPr>
        <w:jc w:val="center"/>
        <w:rPr>
          <w:sz w:val="28"/>
          <w:szCs w:val="28"/>
        </w:rPr>
      </w:pPr>
    </w:p>
    <w:tbl>
      <w:tblPr>
        <w:tblStyle w:val="aa"/>
        <w:tblW w:w="0" w:type="auto"/>
        <w:tblInd w:w="-459" w:type="dxa"/>
        <w:tblLook w:val="01E0" w:firstRow="1" w:lastRow="1" w:firstColumn="1" w:lastColumn="1" w:noHBand="0" w:noVBand="0"/>
      </w:tblPr>
      <w:tblGrid>
        <w:gridCol w:w="855"/>
        <w:gridCol w:w="1972"/>
        <w:gridCol w:w="2305"/>
        <w:gridCol w:w="1829"/>
        <w:gridCol w:w="2043"/>
        <w:gridCol w:w="1876"/>
      </w:tblGrid>
      <w:tr w:rsidR="008E69B3" w:rsidRPr="009146E8" w:rsidTr="009146E8">
        <w:trPr>
          <w:trHeight w:val="332"/>
        </w:trPr>
        <w:tc>
          <w:tcPr>
            <w:tcW w:w="1108" w:type="dxa"/>
          </w:tcPr>
          <w:p w:rsidR="008E69B3" w:rsidRPr="009146E8" w:rsidRDefault="008E69B3" w:rsidP="009146E8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9146E8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870" w:type="dxa"/>
          </w:tcPr>
          <w:p w:rsidR="008E69B3" w:rsidRPr="009146E8" w:rsidRDefault="008E69B3" w:rsidP="009146E8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9146E8">
              <w:rPr>
                <w:b/>
                <w:sz w:val="24"/>
                <w:szCs w:val="24"/>
              </w:rPr>
              <w:t>Наименование муниципальной услуги (работ)</w:t>
            </w:r>
          </w:p>
        </w:tc>
        <w:tc>
          <w:tcPr>
            <w:tcW w:w="2036" w:type="dxa"/>
          </w:tcPr>
          <w:p w:rsidR="008E69B3" w:rsidRPr="009146E8" w:rsidRDefault="008E69B3" w:rsidP="009146E8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9146E8">
              <w:rPr>
                <w:b/>
                <w:sz w:val="24"/>
                <w:szCs w:val="24"/>
              </w:rPr>
              <w:t>Категория потребителей муниципальной услуги (работы)</w:t>
            </w:r>
          </w:p>
        </w:tc>
        <w:tc>
          <w:tcPr>
            <w:tcW w:w="1870" w:type="dxa"/>
          </w:tcPr>
          <w:p w:rsidR="008E69B3" w:rsidRPr="009146E8" w:rsidRDefault="008E69B3" w:rsidP="009146E8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9146E8">
              <w:rPr>
                <w:b/>
                <w:sz w:val="24"/>
                <w:szCs w:val="24"/>
              </w:rPr>
              <w:t xml:space="preserve">Перечень и </w:t>
            </w:r>
          </w:p>
          <w:p w:rsidR="008E69B3" w:rsidRPr="009146E8" w:rsidRDefault="008E69B3" w:rsidP="009146E8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9146E8">
              <w:rPr>
                <w:b/>
                <w:sz w:val="24"/>
                <w:szCs w:val="24"/>
              </w:rPr>
              <w:t xml:space="preserve">единицы измерения показателей объема муниципальной услуги (работы) </w:t>
            </w:r>
          </w:p>
        </w:tc>
        <w:tc>
          <w:tcPr>
            <w:tcW w:w="2080" w:type="dxa"/>
          </w:tcPr>
          <w:p w:rsidR="008E69B3" w:rsidRPr="009146E8" w:rsidRDefault="008E69B3" w:rsidP="009146E8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9146E8">
              <w:rPr>
                <w:b/>
                <w:sz w:val="24"/>
                <w:szCs w:val="24"/>
              </w:rPr>
              <w:t>Показатели, характеризующие качество муниципальной услуги (работы)</w:t>
            </w:r>
          </w:p>
        </w:tc>
        <w:tc>
          <w:tcPr>
            <w:tcW w:w="1916" w:type="dxa"/>
          </w:tcPr>
          <w:p w:rsidR="008E69B3" w:rsidRPr="009146E8" w:rsidRDefault="008E69B3" w:rsidP="009146E8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9146E8">
              <w:rPr>
                <w:b/>
                <w:sz w:val="24"/>
                <w:szCs w:val="24"/>
              </w:rPr>
              <w:t>Наименование муниципальных учреждений (групп учреждений), оказывающих муниципальную услугу (выполняющих работу)</w:t>
            </w:r>
          </w:p>
        </w:tc>
      </w:tr>
      <w:tr w:rsidR="008E69B3" w:rsidRPr="009146E8" w:rsidTr="009146E8">
        <w:trPr>
          <w:trHeight w:val="332"/>
        </w:trPr>
        <w:tc>
          <w:tcPr>
            <w:tcW w:w="1108" w:type="dxa"/>
          </w:tcPr>
          <w:p w:rsidR="008E69B3" w:rsidRPr="009146E8" w:rsidRDefault="008E69B3" w:rsidP="009146E8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9146E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70" w:type="dxa"/>
          </w:tcPr>
          <w:p w:rsidR="008E69B3" w:rsidRPr="009146E8" w:rsidRDefault="008E69B3" w:rsidP="009146E8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9146E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36" w:type="dxa"/>
          </w:tcPr>
          <w:p w:rsidR="008E69B3" w:rsidRPr="009146E8" w:rsidRDefault="008E69B3" w:rsidP="009146E8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9146E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:rsidR="008E69B3" w:rsidRPr="009146E8" w:rsidRDefault="008E69B3" w:rsidP="009146E8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9146E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080" w:type="dxa"/>
          </w:tcPr>
          <w:p w:rsidR="008E69B3" w:rsidRPr="009146E8" w:rsidRDefault="008E69B3" w:rsidP="009146E8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9146E8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916" w:type="dxa"/>
          </w:tcPr>
          <w:p w:rsidR="008E69B3" w:rsidRPr="009146E8" w:rsidRDefault="008E69B3" w:rsidP="009146E8">
            <w:pPr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9146E8">
              <w:rPr>
                <w:b/>
                <w:sz w:val="24"/>
                <w:szCs w:val="24"/>
              </w:rPr>
              <w:t>6</w:t>
            </w:r>
          </w:p>
        </w:tc>
      </w:tr>
      <w:tr w:rsidR="008E69B3" w:rsidRPr="009146E8" w:rsidTr="009146E8">
        <w:trPr>
          <w:trHeight w:val="332"/>
        </w:trPr>
        <w:tc>
          <w:tcPr>
            <w:tcW w:w="1108" w:type="dxa"/>
          </w:tcPr>
          <w:p w:rsidR="008E69B3" w:rsidRPr="009146E8" w:rsidRDefault="008E69B3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9146E8">
              <w:rPr>
                <w:sz w:val="24"/>
                <w:szCs w:val="24"/>
              </w:rPr>
              <w:t>1.</w:t>
            </w:r>
          </w:p>
        </w:tc>
        <w:tc>
          <w:tcPr>
            <w:tcW w:w="1870" w:type="dxa"/>
          </w:tcPr>
          <w:p w:rsidR="008E69B3" w:rsidRPr="009146E8" w:rsidRDefault="008E69B3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9146E8">
              <w:rPr>
                <w:sz w:val="24"/>
                <w:szCs w:val="24"/>
              </w:rPr>
              <w:t>Информирование и консультирование по вопросам функционирования сельского хозяйства</w:t>
            </w:r>
          </w:p>
        </w:tc>
        <w:tc>
          <w:tcPr>
            <w:tcW w:w="2036" w:type="dxa"/>
          </w:tcPr>
          <w:p w:rsidR="008E69B3" w:rsidRPr="009146E8" w:rsidRDefault="009146E8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="008E69B3" w:rsidRPr="009146E8">
              <w:rPr>
                <w:sz w:val="24"/>
                <w:szCs w:val="24"/>
              </w:rPr>
              <w:t>ичные подсобные хозяйства, крестьянские (фермерские) хозяйства, сельскохозяйственные предприятия</w:t>
            </w:r>
          </w:p>
          <w:p w:rsidR="008E69B3" w:rsidRPr="009146E8" w:rsidRDefault="008E69B3" w:rsidP="009146E8">
            <w:pPr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1870" w:type="dxa"/>
          </w:tcPr>
          <w:p w:rsidR="008E69B3" w:rsidRPr="009146E8" w:rsidRDefault="009146E8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8E69B3" w:rsidRPr="009146E8">
              <w:rPr>
                <w:sz w:val="24"/>
                <w:szCs w:val="24"/>
              </w:rPr>
              <w:t>оличество консультаций</w:t>
            </w:r>
          </w:p>
        </w:tc>
        <w:tc>
          <w:tcPr>
            <w:tcW w:w="2080" w:type="dxa"/>
          </w:tcPr>
          <w:p w:rsidR="008E69B3" w:rsidRPr="009146E8" w:rsidRDefault="009146E8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8E69B3" w:rsidRPr="009146E8">
              <w:rPr>
                <w:sz w:val="24"/>
                <w:szCs w:val="24"/>
              </w:rPr>
              <w:t xml:space="preserve">оличество </w:t>
            </w:r>
            <w:proofErr w:type="spellStart"/>
            <w:r w:rsidR="008E69B3" w:rsidRPr="009146E8">
              <w:rPr>
                <w:sz w:val="24"/>
                <w:szCs w:val="24"/>
              </w:rPr>
              <w:t>сельхозтоваро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8E69B3" w:rsidRPr="009146E8" w:rsidRDefault="008E69B3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9146E8">
              <w:rPr>
                <w:sz w:val="24"/>
                <w:szCs w:val="24"/>
              </w:rPr>
              <w:t>производителей</w:t>
            </w:r>
          </w:p>
        </w:tc>
        <w:tc>
          <w:tcPr>
            <w:tcW w:w="1916" w:type="dxa"/>
          </w:tcPr>
          <w:p w:rsidR="008E69B3" w:rsidRPr="009146E8" w:rsidRDefault="009146E8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8E69B3" w:rsidRPr="009146E8">
              <w:rPr>
                <w:sz w:val="24"/>
                <w:szCs w:val="24"/>
              </w:rPr>
              <w:t>униципальное казенное учреждение «Управление сельского хозяйства Богучарского муниципального района Воронежской области»</w:t>
            </w:r>
          </w:p>
          <w:p w:rsidR="008E69B3" w:rsidRPr="009146E8" w:rsidRDefault="008E69B3" w:rsidP="009146E8">
            <w:pPr>
              <w:ind w:left="-113" w:right="-113"/>
              <w:jc w:val="center"/>
              <w:rPr>
                <w:sz w:val="24"/>
                <w:szCs w:val="24"/>
              </w:rPr>
            </w:pPr>
          </w:p>
        </w:tc>
      </w:tr>
      <w:tr w:rsidR="008E69B3" w:rsidRPr="009146E8" w:rsidTr="009146E8">
        <w:trPr>
          <w:trHeight w:val="332"/>
        </w:trPr>
        <w:tc>
          <w:tcPr>
            <w:tcW w:w="1108" w:type="dxa"/>
          </w:tcPr>
          <w:p w:rsidR="008E69B3" w:rsidRPr="009146E8" w:rsidRDefault="008E69B3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9146E8">
              <w:rPr>
                <w:sz w:val="24"/>
                <w:szCs w:val="24"/>
              </w:rPr>
              <w:t>2.</w:t>
            </w:r>
          </w:p>
        </w:tc>
        <w:tc>
          <w:tcPr>
            <w:tcW w:w="1870" w:type="dxa"/>
          </w:tcPr>
          <w:p w:rsidR="008E69B3" w:rsidRPr="009146E8" w:rsidRDefault="008E69B3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9146E8">
              <w:rPr>
                <w:sz w:val="24"/>
                <w:szCs w:val="24"/>
              </w:rPr>
              <w:t>Оказание помощи в оформлении и сдаче пакета документов по субсидиям, предоставляемым в отрасли растениеводства</w:t>
            </w:r>
          </w:p>
        </w:tc>
        <w:tc>
          <w:tcPr>
            <w:tcW w:w="2036" w:type="dxa"/>
          </w:tcPr>
          <w:p w:rsidR="008E69B3" w:rsidRPr="009146E8" w:rsidRDefault="009146E8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="008E69B3" w:rsidRPr="009146E8">
              <w:rPr>
                <w:sz w:val="24"/>
                <w:szCs w:val="24"/>
              </w:rPr>
              <w:t>ичные подсобные хозяйства, крестьянские (фермерские) хозяйства, сельскохозяйственные предприятия</w:t>
            </w:r>
          </w:p>
          <w:p w:rsidR="008E69B3" w:rsidRPr="009146E8" w:rsidRDefault="008E69B3" w:rsidP="009146E8">
            <w:pPr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1870" w:type="dxa"/>
          </w:tcPr>
          <w:p w:rsidR="008E69B3" w:rsidRPr="009146E8" w:rsidRDefault="009146E8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8E69B3" w:rsidRPr="009146E8">
              <w:rPr>
                <w:sz w:val="24"/>
                <w:szCs w:val="24"/>
              </w:rPr>
              <w:t>оличество оформленных</w:t>
            </w:r>
          </w:p>
          <w:p w:rsidR="008E69B3" w:rsidRPr="009146E8" w:rsidRDefault="008E69B3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9146E8">
              <w:rPr>
                <w:sz w:val="24"/>
                <w:szCs w:val="24"/>
              </w:rPr>
              <w:t>пакетов</w:t>
            </w:r>
          </w:p>
          <w:p w:rsidR="008E69B3" w:rsidRPr="009146E8" w:rsidRDefault="008E69B3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9146E8">
              <w:rPr>
                <w:sz w:val="24"/>
                <w:szCs w:val="24"/>
              </w:rPr>
              <w:t>документов</w:t>
            </w:r>
          </w:p>
        </w:tc>
        <w:tc>
          <w:tcPr>
            <w:tcW w:w="2080" w:type="dxa"/>
          </w:tcPr>
          <w:p w:rsidR="008E69B3" w:rsidRPr="009146E8" w:rsidRDefault="009146E8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8E69B3" w:rsidRPr="009146E8">
              <w:rPr>
                <w:sz w:val="24"/>
                <w:szCs w:val="24"/>
              </w:rPr>
              <w:t xml:space="preserve">оличество </w:t>
            </w:r>
            <w:proofErr w:type="spellStart"/>
            <w:r w:rsidR="008E69B3" w:rsidRPr="009146E8">
              <w:rPr>
                <w:sz w:val="24"/>
                <w:szCs w:val="24"/>
              </w:rPr>
              <w:t>сельхозтоваро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8E69B3" w:rsidRPr="009146E8" w:rsidRDefault="008E69B3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9146E8">
              <w:rPr>
                <w:sz w:val="24"/>
                <w:szCs w:val="24"/>
              </w:rPr>
              <w:t>производителей</w:t>
            </w:r>
          </w:p>
        </w:tc>
        <w:tc>
          <w:tcPr>
            <w:tcW w:w="1916" w:type="dxa"/>
          </w:tcPr>
          <w:p w:rsidR="008E69B3" w:rsidRDefault="009146E8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8E69B3" w:rsidRPr="009146E8">
              <w:rPr>
                <w:sz w:val="24"/>
                <w:szCs w:val="24"/>
              </w:rPr>
              <w:t>униципальное казенное учреждение «Управление сельского хозяйства Богучарского муниципального района Воронежской области»</w:t>
            </w:r>
          </w:p>
          <w:p w:rsidR="009146E8" w:rsidRPr="009146E8" w:rsidRDefault="009146E8" w:rsidP="009146E8">
            <w:pPr>
              <w:ind w:left="-113" w:right="-113"/>
              <w:jc w:val="center"/>
              <w:rPr>
                <w:sz w:val="24"/>
                <w:szCs w:val="24"/>
              </w:rPr>
            </w:pPr>
          </w:p>
        </w:tc>
      </w:tr>
      <w:tr w:rsidR="008E69B3" w:rsidRPr="009146E8" w:rsidTr="009146E8">
        <w:trPr>
          <w:trHeight w:val="332"/>
        </w:trPr>
        <w:tc>
          <w:tcPr>
            <w:tcW w:w="1108" w:type="dxa"/>
          </w:tcPr>
          <w:p w:rsidR="008E69B3" w:rsidRPr="009146E8" w:rsidRDefault="008E69B3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9146E8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870" w:type="dxa"/>
          </w:tcPr>
          <w:p w:rsidR="008E69B3" w:rsidRPr="009146E8" w:rsidRDefault="008E69B3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9146E8">
              <w:rPr>
                <w:sz w:val="24"/>
                <w:szCs w:val="24"/>
              </w:rPr>
              <w:t>2</w:t>
            </w:r>
          </w:p>
        </w:tc>
        <w:tc>
          <w:tcPr>
            <w:tcW w:w="2036" w:type="dxa"/>
          </w:tcPr>
          <w:p w:rsidR="008E69B3" w:rsidRPr="009146E8" w:rsidRDefault="008E69B3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9146E8">
              <w:rPr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:rsidR="008E69B3" w:rsidRPr="009146E8" w:rsidRDefault="008E69B3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9146E8">
              <w:rPr>
                <w:sz w:val="24"/>
                <w:szCs w:val="24"/>
              </w:rPr>
              <w:t>4</w:t>
            </w:r>
          </w:p>
        </w:tc>
        <w:tc>
          <w:tcPr>
            <w:tcW w:w="2080" w:type="dxa"/>
          </w:tcPr>
          <w:p w:rsidR="008E69B3" w:rsidRPr="009146E8" w:rsidRDefault="008E69B3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9146E8">
              <w:rPr>
                <w:sz w:val="24"/>
                <w:szCs w:val="24"/>
              </w:rPr>
              <w:t>5</w:t>
            </w:r>
          </w:p>
        </w:tc>
        <w:tc>
          <w:tcPr>
            <w:tcW w:w="1916" w:type="dxa"/>
          </w:tcPr>
          <w:p w:rsidR="008E69B3" w:rsidRPr="009146E8" w:rsidRDefault="008E69B3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9146E8">
              <w:rPr>
                <w:sz w:val="24"/>
                <w:szCs w:val="24"/>
              </w:rPr>
              <w:t>6</w:t>
            </w:r>
          </w:p>
        </w:tc>
      </w:tr>
      <w:tr w:rsidR="008E69B3" w:rsidRPr="009146E8" w:rsidTr="009146E8">
        <w:trPr>
          <w:trHeight w:val="332"/>
        </w:trPr>
        <w:tc>
          <w:tcPr>
            <w:tcW w:w="1108" w:type="dxa"/>
          </w:tcPr>
          <w:p w:rsidR="008E69B3" w:rsidRPr="009146E8" w:rsidRDefault="008E69B3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9146E8">
              <w:rPr>
                <w:sz w:val="24"/>
                <w:szCs w:val="24"/>
              </w:rPr>
              <w:t>3.</w:t>
            </w:r>
          </w:p>
        </w:tc>
        <w:tc>
          <w:tcPr>
            <w:tcW w:w="1870" w:type="dxa"/>
          </w:tcPr>
          <w:p w:rsidR="008E69B3" w:rsidRPr="009146E8" w:rsidRDefault="008E69B3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9146E8">
              <w:rPr>
                <w:sz w:val="24"/>
                <w:szCs w:val="24"/>
              </w:rPr>
              <w:t>Оказание помощи в оформлении и сдаче пакета документов по субсидиям, предоставляемым в отрасли животноводства</w:t>
            </w:r>
          </w:p>
        </w:tc>
        <w:tc>
          <w:tcPr>
            <w:tcW w:w="2036" w:type="dxa"/>
          </w:tcPr>
          <w:p w:rsidR="008E69B3" w:rsidRPr="009146E8" w:rsidRDefault="009146E8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="008E69B3" w:rsidRPr="009146E8">
              <w:rPr>
                <w:sz w:val="24"/>
                <w:szCs w:val="24"/>
              </w:rPr>
              <w:t>ичные подсобные хозяйства, крестьянские (фермерские) хозяйства, сельскохозяйственные предприятия</w:t>
            </w:r>
          </w:p>
          <w:p w:rsidR="008E69B3" w:rsidRPr="009146E8" w:rsidRDefault="008E69B3" w:rsidP="009146E8">
            <w:pPr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1870" w:type="dxa"/>
          </w:tcPr>
          <w:p w:rsidR="008E69B3" w:rsidRPr="009146E8" w:rsidRDefault="009146E8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8E69B3" w:rsidRPr="009146E8">
              <w:rPr>
                <w:sz w:val="24"/>
                <w:szCs w:val="24"/>
              </w:rPr>
              <w:t>оличество оформленных</w:t>
            </w:r>
          </w:p>
          <w:p w:rsidR="008E69B3" w:rsidRPr="009146E8" w:rsidRDefault="008E69B3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9146E8">
              <w:rPr>
                <w:sz w:val="24"/>
                <w:szCs w:val="24"/>
              </w:rPr>
              <w:t>пакетов</w:t>
            </w:r>
          </w:p>
          <w:p w:rsidR="008E69B3" w:rsidRPr="009146E8" w:rsidRDefault="008E69B3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9146E8">
              <w:rPr>
                <w:sz w:val="24"/>
                <w:szCs w:val="24"/>
              </w:rPr>
              <w:t>документов</w:t>
            </w:r>
          </w:p>
        </w:tc>
        <w:tc>
          <w:tcPr>
            <w:tcW w:w="2080" w:type="dxa"/>
          </w:tcPr>
          <w:p w:rsidR="008E69B3" w:rsidRPr="009146E8" w:rsidRDefault="008E69B3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9146E8">
              <w:rPr>
                <w:sz w:val="24"/>
                <w:szCs w:val="24"/>
              </w:rPr>
              <w:t xml:space="preserve">количество </w:t>
            </w:r>
            <w:proofErr w:type="spellStart"/>
            <w:r w:rsidRPr="009146E8">
              <w:rPr>
                <w:sz w:val="24"/>
                <w:szCs w:val="24"/>
              </w:rPr>
              <w:t>сельхозтоваро</w:t>
            </w:r>
            <w:proofErr w:type="spellEnd"/>
            <w:r w:rsidR="009146E8">
              <w:rPr>
                <w:sz w:val="24"/>
                <w:szCs w:val="24"/>
              </w:rPr>
              <w:t>-</w:t>
            </w:r>
          </w:p>
          <w:p w:rsidR="008E69B3" w:rsidRPr="009146E8" w:rsidRDefault="008E69B3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9146E8">
              <w:rPr>
                <w:sz w:val="24"/>
                <w:szCs w:val="24"/>
              </w:rPr>
              <w:t>производителей</w:t>
            </w:r>
          </w:p>
        </w:tc>
        <w:tc>
          <w:tcPr>
            <w:tcW w:w="1916" w:type="dxa"/>
          </w:tcPr>
          <w:p w:rsidR="008E69B3" w:rsidRPr="009146E8" w:rsidRDefault="009146E8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8E69B3" w:rsidRPr="009146E8">
              <w:rPr>
                <w:sz w:val="24"/>
                <w:szCs w:val="24"/>
              </w:rPr>
              <w:t>униципальное казенное учреждение «Управление сельского хозяйства Богучарского муниципального района Воронежской области»</w:t>
            </w:r>
          </w:p>
          <w:p w:rsidR="008E69B3" w:rsidRPr="009146E8" w:rsidRDefault="008E69B3" w:rsidP="009146E8">
            <w:pPr>
              <w:ind w:left="-113" w:right="-113"/>
              <w:jc w:val="center"/>
              <w:rPr>
                <w:sz w:val="24"/>
                <w:szCs w:val="24"/>
              </w:rPr>
            </w:pPr>
          </w:p>
        </w:tc>
      </w:tr>
      <w:tr w:rsidR="008E69B3" w:rsidRPr="009146E8" w:rsidTr="009146E8">
        <w:trPr>
          <w:trHeight w:val="332"/>
        </w:trPr>
        <w:tc>
          <w:tcPr>
            <w:tcW w:w="1108" w:type="dxa"/>
          </w:tcPr>
          <w:p w:rsidR="008E69B3" w:rsidRPr="009146E8" w:rsidRDefault="008E69B3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9146E8">
              <w:rPr>
                <w:sz w:val="24"/>
                <w:szCs w:val="24"/>
              </w:rPr>
              <w:t>4.</w:t>
            </w:r>
          </w:p>
        </w:tc>
        <w:tc>
          <w:tcPr>
            <w:tcW w:w="1870" w:type="dxa"/>
          </w:tcPr>
          <w:p w:rsidR="008E69B3" w:rsidRPr="009146E8" w:rsidRDefault="008E69B3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9146E8">
              <w:rPr>
                <w:sz w:val="24"/>
                <w:szCs w:val="24"/>
              </w:rPr>
              <w:t>Оказание помощи в оформлении и сдаче пакета документов по краткосрочным и инвестиционным кредитам</w:t>
            </w:r>
          </w:p>
        </w:tc>
        <w:tc>
          <w:tcPr>
            <w:tcW w:w="2036" w:type="dxa"/>
          </w:tcPr>
          <w:p w:rsidR="008E69B3" w:rsidRPr="009146E8" w:rsidRDefault="009146E8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="008E69B3" w:rsidRPr="009146E8">
              <w:rPr>
                <w:sz w:val="24"/>
                <w:szCs w:val="24"/>
              </w:rPr>
              <w:t>ичные подсобные хозяйства, крестьянские (фермерские) хозяйства, сельскохозяйственные предприятия</w:t>
            </w:r>
          </w:p>
          <w:p w:rsidR="008E69B3" w:rsidRPr="009146E8" w:rsidRDefault="008E69B3" w:rsidP="009146E8">
            <w:pPr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1870" w:type="dxa"/>
          </w:tcPr>
          <w:p w:rsidR="008E69B3" w:rsidRPr="009146E8" w:rsidRDefault="009146E8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8E69B3" w:rsidRPr="009146E8">
              <w:rPr>
                <w:sz w:val="24"/>
                <w:szCs w:val="24"/>
              </w:rPr>
              <w:t>оличество оформленных</w:t>
            </w:r>
          </w:p>
          <w:p w:rsidR="008E69B3" w:rsidRPr="009146E8" w:rsidRDefault="008E69B3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9146E8">
              <w:rPr>
                <w:sz w:val="24"/>
                <w:szCs w:val="24"/>
              </w:rPr>
              <w:t>пакетов</w:t>
            </w:r>
          </w:p>
          <w:p w:rsidR="008E69B3" w:rsidRPr="009146E8" w:rsidRDefault="008E69B3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9146E8">
              <w:rPr>
                <w:sz w:val="24"/>
                <w:szCs w:val="24"/>
              </w:rPr>
              <w:t>документов</w:t>
            </w:r>
          </w:p>
        </w:tc>
        <w:tc>
          <w:tcPr>
            <w:tcW w:w="2080" w:type="dxa"/>
          </w:tcPr>
          <w:p w:rsidR="008E69B3" w:rsidRPr="009146E8" w:rsidRDefault="009146E8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8E69B3" w:rsidRPr="009146E8">
              <w:rPr>
                <w:sz w:val="24"/>
                <w:szCs w:val="24"/>
              </w:rPr>
              <w:t xml:space="preserve">оличество </w:t>
            </w:r>
            <w:proofErr w:type="spellStart"/>
            <w:r w:rsidR="008E69B3" w:rsidRPr="009146E8">
              <w:rPr>
                <w:sz w:val="24"/>
                <w:szCs w:val="24"/>
              </w:rPr>
              <w:t>сельхозтоваро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8E69B3" w:rsidRPr="009146E8" w:rsidRDefault="008E69B3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9146E8">
              <w:rPr>
                <w:sz w:val="24"/>
                <w:szCs w:val="24"/>
              </w:rPr>
              <w:t>производителей</w:t>
            </w:r>
          </w:p>
        </w:tc>
        <w:tc>
          <w:tcPr>
            <w:tcW w:w="1916" w:type="dxa"/>
          </w:tcPr>
          <w:p w:rsidR="008E69B3" w:rsidRPr="009146E8" w:rsidRDefault="009146E8" w:rsidP="009146E8">
            <w:pPr>
              <w:ind w:left="-113" w:right="-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bookmarkStart w:id="0" w:name="_GoBack"/>
            <w:bookmarkEnd w:id="0"/>
            <w:r w:rsidR="008E69B3" w:rsidRPr="009146E8">
              <w:rPr>
                <w:sz w:val="24"/>
                <w:szCs w:val="24"/>
              </w:rPr>
              <w:t>униципальное казенное учреждение «Управление сельского хозяйства Богучарского муниципального района Воронежской области»</w:t>
            </w:r>
          </w:p>
          <w:p w:rsidR="008E69B3" w:rsidRPr="009146E8" w:rsidRDefault="008E69B3" w:rsidP="009146E8">
            <w:pPr>
              <w:ind w:left="-113" w:right="-113"/>
              <w:jc w:val="center"/>
              <w:rPr>
                <w:sz w:val="24"/>
                <w:szCs w:val="24"/>
              </w:rPr>
            </w:pPr>
          </w:p>
        </w:tc>
      </w:tr>
    </w:tbl>
    <w:p w:rsidR="008E69B3" w:rsidRPr="009146E8" w:rsidRDefault="008E69B3" w:rsidP="009146E8">
      <w:pPr>
        <w:spacing w:after="0" w:line="240" w:lineRule="auto"/>
        <w:ind w:left="-113" w:right="-113"/>
        <w:jc w:val="center"/>
        <w:rPr>
          <w:rFonts w:ascii="Arial" w:hAnsi="Arial" w:cs="Arial"/>
          <w:sz w:val="28"/>
          <w:szCs w:val="28"/>
        </w:rPr>
      </w:pPr>
    </w:p>
    <w:sectPr w:rsidR="008E69B3" w:rsidRPr="009146E8" w:rsidSect="00324AD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23318D"/>
    <w:multiLevelType w:val="hybridMultilevel"/>
    <w:tmpl w:val="63DC5B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13B94614"/>
    <w:multiLevelType w:val="hybridMultilevel"/>
    <w:tmpl w:val="7A8E3FA8"/>
    <w:lvl w:ilvl="0" w:tplc="4836BDE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DE336C"/>
    <w:multiLevelType w:val="multilevel"/>
    <w:tmpl w:val="01628EDC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7172B"/>
    <w:multiLevelType w:val="multilevel"/>
    <w:tmpl w:val="BD1EB2A8"/>
    <w:lvl w:ilvl="0">
      <w:start w:val="2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2324FD"/>
    <w:multiLevelType w:val="hybridMultilevel"/>
    <w:tmpl w:val="1452FE20"/>
    <w:lvl w:ilvl="0" w:tplc="B8B0EAE4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533B43DC"/>
    <w:multiLevelType w:val="hybridMultilevel"/>
    <w:tmpl w:val="2B48AC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10B1E"/>
    <w:rsid w:val="00125CB8"/>
    <w:rsid w:val="00146F65"/>
    <w:rsid w:val="00180A7C"/>
    <w:rsid w:val="001B493F"/>
    <w:rsid w:val="001C569E"/>
    <w:rsid w:val="002073ED"/>
    <w:rsid w:val="0023044F"/>
    <w:rsid w:val="00324AD0"/>
    <w:rsid w:val="00325D5C"/>
    <w:rsid w:val="003432D7"/>
    <w:rsid w:val="004771B6"/>
    <w:rsid w:val="004A1481"/>
    <w:rsid w:val="004D105B"/>
    <w:rsid w:val="00516E18"/>
    <w:rsid w:val="00543106"/>
    <w:rsid w:val="005B3377"/>
    <w:rsid w:val="00605DCB"/>
    <w:rsid w:val="006A0920"/>
    <w:rsid w:val="007F4478"/>
    <w:rsid w:val="008207A7"/>
    <w:rsid w:val="00857C03"/>
    <w:rsid w:val="00863C48"/>
    <w:rsid w:val="00880858"/>
    <w:rsid w:val="008A4893"/>
    <w:rsid w:val="008B6EB1"/>
    <w:rsid w:val="008E69B3"/>
    <w:rsid w:val="009146E8"/>
    <w:rsid w:val="00937786"/>
    <w:rsid w:val="00942E32"/>
    <w:rsid w:val="009651B6"/>
    <w:rsid w:val="00976BB1"/>
    <w:rsid w:val="009B09FA"/>
    <w:rsid w:val="00A10B1E"/>
    <w:rsid w:val="00A5694E"/>
    <w:rsid w:val="00B30051"/>
    <w:rsid w:val="00B75614"/>
    <w:rsid w:val="00BC2EDB"/>
    <w:rsid w:val="00BE32BC"/>
    <w:rsid w:val="00BF3485"/>
    <w:rsid w:val="00CA0666"/>
    <w:rsid w:val="00CD1F20"/>
    <w:rsid w:val="00CD4614"/>
    <w:rsid w:val="00CD5DAC"/>
    <w:rsid w:val="00CF17E6"/>
    <w:rsid w:val="00D226D2"/>
    <w:rsid w:val="00D60752"/>
    <w:rsid w:val="00D83663"/>
    <w:rsid w:val="00D94434"/>
    <w:rsid w:val="00D97062"/>
    <w:rsid w:val="00DB3DC4"/>
    <w:rsid w:val="00DE32A1"/>
    <w:rsid w:val="00DF435A"/>
    <w:rsid w:val="00E02687"/>
    <w:rsid w:val="00E340EA"/>
    <w:rsid w:val="00E42898"/>
    <w:rsid w:val="00E96DBA"/>
    <w:rsid w:val="00EB23B3"/>
    <w:rsid w:val="00EB4AFD"/>
    <w:rsid w:val="00EF0DFC"/>
    <w:rsid w:val="00EF650A"/>
    <w:rsid w:val="00F0029E"/>
    <w:rsid w:val="00F04FC5"/>
    <w:rsid w:val="00F70F8A"/>
    <w:rsid w:val="00FA2C53"/>
    <w:rsid w:val="00FD069E"/>
    <w:rsid w:val="00FE1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0E3E0B0-7943-4618-878E-C5A55F109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0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basedOn w:val="a0"/>
    <w:uiPriority w:val="99"/>
    <w:rsid w:val="00A10B1E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A10B1E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A10B1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Style5">
    <w:name w:val="Style5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3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D970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D97062"/>
    <w:pPr>
      <w:widowControl w:val="0"/>
      <w:autoSpaceDE w:val="0"/>
      <w:autoSpaceDN w:val="0"/>
      <w:adjustRightInd w:val="0"/>
      <w:spacing w:after="0" w:line="374" w:lineRule="exact"/>
      <w:ind w:hanging="3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rsid w:val="00D97062"/>
    <w:pPr>
      <w:spacing w:after="120" w:line="240" w:lineRule="auto"/>
      <w:ind w:left="283"/>
    </w:pPr>
    <w:rPr>
      <w:rFonts w:ascii="Calibri" w:eastAsia="Times New Roman" w:hAnsi="Calibri" w:cs="Calibri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rsid w:val="00D97062"/>
    <w:rPr>
      <w:rFonts w:ascii="Calibri" w:eastAsia="Times New Roman" w:hAnsi="Calibri" w:cs="Calibri"/>
      <w:sz w:val="20"/>
      <w:szCs w:val="20"/>
    </w:rPr>
  </w:style>
  <w:style w:type="paragraph" w:styleId="a7">
    <w:name w:val="No Spacing"/>
    <w:uiPriority w:val="99"/>
    <w:qFormat/>
    <w:rsid w:val="00CD461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List Paragraph"/>
    <w:basedOn w:val="a"/>
    <w:uiPriority w:val="34"/>
    <w:qFormat/>
    <w:rsid w:val="00D94434"/>
    <w:pPr>
      <w:ind w:left="720"/>
      <w:contextualSpacing/>
    </w:pPr>
  </w:style>
  <w:style w:type="paragraph" w:styleId="a9">
    <w:name w:val="Normal (Web)"/>
    <w:basedOn w:val="a"/>
    <w:uiPriority w:val="99"/>
    <w:rsid w:val="005B3377"/>
    <w:pPr>
      <w:spacing w:before="100" w:beforeAutospacing="1" w:after="119" w:line="240" w:lineRule="auto"/>
    </w:pPr>
    <w:rPr>
      <w:rFonts w:ascii="Calibri" w:eastAsia="Times New Roman" w:hAnsi="Calibri" w:cs="Calibri"/>
      <w:sz w:val="24"/>
      <w:szCs w:val="24"/>
    </w:rPr>
  </w:style>
  <w:style w:type="table" w:styleId="aa">
    <w:name w:val="Table Grid"/>
    <w:basedOn w:val="a1"/>
    <w:rsid w:val="008E69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3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Бундуков Сергей Иванович</cp:lastModifiedBy>
  <cp:revision>46</cp:revision>
  <cp:lastPrinted>2015-02-26T10:34:00Z</cp:lastPrinted>
  <dcterms:created xsi:type="dcterms:W3CDTF">2015-02-19T13:39:00Z</dcterms:created>
  <dcterms:modified xsi:type="dcterms:W3CDTF">2015-05-12T07:26:00Z</dcterms:modified>
</cp:coreProperties>
</file>